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40" w:lineRule="auto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9" w:line="240" w:lineRule="auto"/>
        <w:ind w:right="0"/>
        <w:jc w:val="center"/>
        <w:textAlignment w:val="auto"/>
      </w:pPr>
      <w:r>
        <w:rPr>
          <w:rFonts w:hint="default"/>
        </w:rPr>
        <w:t xml:space="preserve">                </w:t>
      </w:r>
      <w:r>
        <w:rPr>
          <w:lang w:val="en-US"/>
        </w:rPr>
        <w:t>中国食药促进会消毒</w:t>
      </w:r>
      <w:r>
        <w:rPr>
          <w:lang w:val="en-US" w:eastAsia="zh-Hans"/>
        </w:rPr>
        <w:t>专</w:t>
      </w:r>
      <w:r>
        <w:rPr>
          <w:rFonts w:hint="eastAsia"/>
          <w:lang w:val="en-US" w:eastAsia="zh-Hans"/>
        </w:rPr>
        <w:t>业委员</w:t>
      </w:r>
      <w:r>
        <w:rPr>
          <w:lang w:val="en-US" w:eastAsia="zh-Hans"/>
        </w:rPr>
        <w:t>会</w:t>
      </w:r>
      <w:r>
        <w:rPr>
          <w:spacing w:val="-61"/>
        </w:rPr>
        <w:t xml:space="preserve"> </w:t>
      </w:r>
      <w:r>
        <w:rPr>
          <w:rFonts w:hint="eastAsia" w:ascii="SimHei" w:hAnsi="SimHei" w:eastAsia="SimHei" w:cs="SimHei"/>
        </w:rPr>
        <w:t>消毒产业高质量发展学术年会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240" w:lineRule="auto"/>
        <w:ind w:left="4122" w:right="0" w:hanging="3390"/>
        <w:jc w:val="center"/>
        <w:textAlignment w:val="auto"/>
      </w:pPr>
      <w:r>
        <w:t>参会回执表</w:t>
      </w:r>
    </w:p>
    <w:tbl>
      <w:tblPr>
        <w:tblStyle w:val="3"/>
        <w:tblpPr w:leftFromText="180" w:rightFromText="180" w:vertAnchor="text" w:horzAnchor="page" w:tblpX="890" w:tblpY="389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961"/>
        <w:gridCol w:w="1060"/>
        <w:gridCol w:w="1246"/>
        <w:gridCol w:w="1906"/>
        <w:gridCol w:w="1193"/>
        <w:gridCol w:w="1085"/>
        <w:gridCol w:w="9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595" w:hRule="exact"/>
        </w:trPr>
        <w:tc>
          <w:tcPr>
            <w:tcW w:w="1678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72" w:line="240" w:lineRule="auto"/>
              <w:ind w:left="333" w:right="0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会议名称</w:t>
            </w:r>
          </w:p>
        </w:tc>
        <w:tc>
          <w:tcPr>
            <w:tcW w:w="517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SimHei" w:hAnsi="SimHei" w:eastAsia="SimHei" w:cs="SimHei"/>
                <w:sz w:val="24"/>
                <w:szCs w:val="24"/>
                <w:lang w:val="en-US" w:eastAsia="en-US" w:bidi="ar-SA"/>
              </w:rPr>
              <w:t>消毒产业高质量发展学术年会</w:t>
            </w:r>
          </w:p>
        </w:tc>
        <w:tc>
          <w:tcPr>
            <w:tcW w:w="1193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72" w:line="240" w:lineRule="auto"/>
              <w:ind w:left="100" w:right="0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论坛时间</w:t>
            </w:r>
          </w:p>
        </w:tc>
        <w:tc>
          <w:tcPr>
            <w:tcW w:w="20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72" w:line="240" w:lineRule="auto"/>
              <w:ind w:left="103" w:right="0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hint="default" w:ascii="SimHei" w:hAnsi="SimHei" w:eastAsia="SimHei" w:cs="SimHei"/>
                <w:sz w:val="24"/>
                <w:szCs w:val="24"/>
              </w:rPr>
              <w:t>11</w:t>
            </w:r>
            <w:r>
              <w:rPr>
                <w:rFonts w:ascii="SimHei" w:hAnsi="SimHei" w:eastAsia="SimHei" w:cs="SimHei"/>
                <w:sz w:val="24"/>
                <w:szCs w:val="24"/>
              </w:rPr>
              <w:t>月</w:t>
            </w:r>
            <w:r>
              <w:rPr>
                <w:rFonts w:hint="default" w:ascii="SimHei" w:hAnsi="SimHei" w:eastAsia="SimHei" w:cs="SimHei"/>
                <w:sz w:val="24"/>
                <w:szCs w:val="24"/>
              </w:rPr>
              <w:t>28</w:t>
            </w:r>
            <w:r>
              <w:rPr>
                <w:rFonts w:ascii="SimHei" w:hAnsi="SimHei" w:eastAsia="SimHei" w:cs="SimHei"/>
                <w:sz w:val="24"/>
                <w:szCs w:val="24"/>
              </w:rPr>
              <w:t>日～</w:t>
            </w:r>
            <w:r>
              <w:rPr>
                <w:rFonts w:hint="default" w:ascii="SimHei" w:hAnsi="SimHei" w:eastAsia="SimHei" w:cs="SimHei"/>
                <w:sz w:val="24"/>
                <w:szCs w:val="24"/>
              </w:rPr>
              <w:t>30</w:t>
            </w:r>
            <w:r>
              <w:rPr>
                <w:rFonts w:ascii="SimHei" w:hAnsi="SimHei" w:eastAsia="SimHei" w:cs="SimHei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576" w:hRule="exac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69" w:line="240" w:lineRule="auto"/>
              <w:ind w:left="333" w:right="0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单位名称</w:t>
            </w:r>
          </w:p>
        </w:tc>
        <w:tc>
          <w:tcPr>
            <w:tcW w:w="5173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1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69" w:line="240" w:lineRule="auto"/>
              <w:ind w:left="100" w:right="0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所属行业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588" w:hRule="exac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69" w:line="240" w:lineRule="auto"/>
              <w:ind w:left="333" w:right="0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通信地址</w:t>
            </w:r>
          </w:p>
        </w:tc>
        <w:tc>
          <w:tcPr>
            <w:tcW w:w="5173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1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69" w:line="240" w:lineRule="auto"/>
              <w:ind w:left="100" w:right="0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邮政编码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533" w:hRule="exac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4" w:right="0"/>
              <w:jc w:val="both"/>
              <w:textAlignment w:val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发票抬头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643" w:hRule="exac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928"/>
              </w:tabs>
              <w:spacing w:before="98" w:line="240" w:lineRule="auto"/>
              <w:ind w:right="0"/>
              <w:jc w:val="center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8" w:line="240" w:lineRule="auto"/>
              <w:ind w:right="0"/>
              <w:jc w:val="center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性别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8" w:line="240" w:lineRule="auto"/>
              <w:ind w:right="0"/>
              <w:jc w:val="center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职务</w:t>
            </w:r>
          </w:p>
        </w:tc>
        <w:tc>
          <w:tcPr>
            <w:tcW w:w="124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8" w:line="240" w:lineRule="auto"/>
              <w:ind w:right="0"/>
              <w:jc w:val="center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部门</w:t>
            </w:r>
          </w:p>
        </w:tc>
        <w:tc>
          <w:tcPr>
            <w:tcW w:w="19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8" w:line="240" w:lineRule="auto"/>
              <w:ind w:right="0"/>
              <w:jc w:val="center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手机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8" w:line="240" w:lineRule="auto"/>
              <w:ind w:left="14" w:right="0"/>
              <w:jc w:val="center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邮箱</w:t>
            </w: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8" w:line="240" w:lineRule="auto"/>
              <w:ind w:left="14" w:right="0"/>
              <w:jc w:val="center"/>
              <w:rPr>
                <w:rFonts w:hint="eastAsia" w:ascii="SimHei" w:hAnsi="SimHei" w:eastAsia="SimHei" w:cs="SimHei"/>
                <w:sz w:val="24"/>
                <w:szCs w:val="24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lang w:val="en-US" w:eastAsia="zh-Hans"/>
              </w:rPr>
              <w:t>住宿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776" w:hRule="exac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男</w:t>
            </w:r>
          </w:p>
          <w:p>
            <w:pPr>
              <w:jc w:val="center"/>
              <w:rPr>
                <w:rFonts w:hint="eastAsia" w:eastAsiaTheme="minorHAnsi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4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0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HAnsi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是</w:t>
            </w:r>
          </w:p>
          <w:p>
            <w:pPr>
              <w:jc w:val="center"/>
              <w:rPr>
                <w:rFonts w:hint="eastAsia" w:eastAsiaTheme="minorHAnsi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756" w:hRule="exac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  <w:bookmarkStart w:id="0" w:name="_GoBack" w:colFirst="6" w:colLast="6"/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男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4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0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HAnsi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是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822" w:hRule="exac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男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4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0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HAnsi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是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822" w:hRule="exac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男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4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0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HAnsi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是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822" w:hRule="exac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男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4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0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HAnsi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是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否</w:t>
            </w: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</w:tblPrEx>
        <w:trPr>
          <w:trHeight w:val="1135" w:hRule="exact"/>
        </w:trPr>
        <w:tc>
          <w:tcPr>
            <w:tcW w:w="1678" w:type="dxa"/>
            <w:tcBorders>
              <w:top w:val="single" w:color="000000" w:sz="4" w:space="0"/>
            </w:tcBorders>
          </w:tcPr>
          <w:p>
            <w:pPr>
              <w:pStyle w:val="7"/>
              <w:tabs>
                <w:tab w:val="left" w:pos="887"/>
              </w:tabs>
              <w:spacing w:before="221" w:line="240" w:lineRule="auto"/>
              <w:ind w:right="0"/>
              <w:jc w:val="center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</w:rPr>
              <w:t>备注：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</w:tcBorders>
          </w:tcPr>
          <w:p>
            <w:pPr>
              <w:pStyle w:val="7"/>
              <w:spacing w:line="277" w:lineRule="exact"/>
              <w:ind w:left="139" w:right="0"/>
              <w:jc w:val="left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</w:rPr>
              <w:t></w:t>
            </w:r>
            <w:r>
              <w:rPr>
                <w:rFonts w:ascii="Wingdings" w:hAnsi="Wingdings" w:eastAsia="Wingdings" w:cs="Wingdings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</w:rPr>
              <w:t>通信地址为发票邮寄地址，建议详细到省市地区街道门牌号或邮箱及分箱；</w:t>
            </w:r>
          </w:p>
          <w:p>
            <w:pPr>
              <w:pStyle w:val="7"/>
              <w:spacing w:before="7" w:line="240" w:lineRule="auto"/>
              <w:ind w:left="139" w:right="0"/>
              <w:jc w:val="left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eastAsia="Wingdings" w:cs="Wingdings"/>
                <w:spacing w:val="-100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</w:rPr>
              <w:t>普票信息请按贵单位报销要求填写；</w:t>
            </w:r>
          </w:p>
          <w:p>
            <w:pPr>
              <w:pStyle w:val="7"/>
              <w:spacing w:before="5" w:line="240" w:lineRule="auto"/>
              <w:ind w:left="139" w:right="0"/>
              <w:jc w:val="left"/>
              <w:rPr>
                <w:rFonts w:hint="default" w:ascii="SimHei" w:hAnsi="SimHei" w:eastAsia="SimHei" w:cs="SimHei"/>
                <w:sz w:val="21"/>
                <w:szCs w:val="21"/>
                <w:lang w:eastAsia="zh-Hans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eastAsia="Wingdings" w:cs="Wingdings"/>
                <w:spacing w:val="-138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</w:rPr>
              <w:t>回执请发送</w:t>
            </w:r>
            <w:r>
              <w:rPr>
                <w:rFonts w:hint="eastAsia" w:ascii="SimHei" w:hAnsi="SimHei" w:eastAsia="SimHei" w:cs="SimHei"/>
                <w:sz w:val="21"/>
                <w:szCs w:val="21"/>
                <w:lang w:val="en-US" w:eastAsia="zh-Hans"/>
              </w:rPr>
              <w:t>会务组微信</w:t>
            </w:r>
            <w:r>
              <w:rPr>
                <w:rFonts w:hint="default" w:ascii="SimHei" w:hAnsi="SimHei" w:eastAsia="SimHei" w:cs="SimHei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SimHei" w:hAnsi="SimHei" w:eastAsia="SimHei" w:cs="SimHei"/>
                <w:sz w:val="21"/>
                <w:szCs w:val="21"/>
                <w:lang w:val="en-US" w:eastAsia="zh-Hans"/>
              </w:rPr>
              <w:t>苏裕心18618427220</w:t>
            </w:r>
            <w:r>
              <w:rPr>
                <w:rFonts w:hint="eastAsia" w:ascii="SimHei" w:hAnsi="SimHei" w:eastAsia="SimHei" w:cs="SimHei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SimHei" w:hAnsi="SimHei" w:eastAsia="SimHei" w:cs="SimHei"/>
                <w:sz w:val="21"/>
                <w:szCs w:val="21"/>
                <w:lang w:val="en-US" w:eastAsia="zh-Hans"/>
              </w:rPr>
              <w:t>张廷芬13121531377</w:t>
            </w:r>
            <w:r>
              <w:rPr>
                <w:rFonts w:hint="default" w:ascii="SimHei" w:hAnsi="SimHei" w:eastAsia="SimHei" w:cs="SimHei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SimHei" w:hAnsi="SimHei" w:eastAsia="SimHei" w:cs="SimHei"/>
                <w:sz w:val="21"/>
                <w:szCs w:val="21"/>
                <w:lang w:val="en-US" w:eastAsia="zh-Hans"/>
              </w:rPr>
              <w:t>或发至邮箱</w:t>
            </w:r>
            <w:r>
              <w:rPr>
                <w:rFonts w:hint="default" w:ascii="SimHei" w:hAnsi="SimHei" w:eastAsia="SimHei" w:cs="SimHei"/>
                <w:sz w:val="21"/>
                <w:szCs w:val="21"/>
                <w:lang w:eastAsia="zh-Hans"/>
              </w:rPr>
              <w:t>：</w:t>
            </w:r>
          </w:p>
          <w:p>
            <w:pPr>
              <w:pStyle w:val="7"/>
              <w:spacing w:before="5" w:line="240" w:lineRule="auto"/>
              <w:ind w:left="139" w:leftChars="0" w:right="0" w:firstLine="300" w:firstLineChars="143"/>
              <w:jc w:val="left"/>
              <w:rPr>
                <w:rFonts w:hint="default" w:ascii="SimHei" w:hAnsi="SimHei" w:eastAsia="SimHei" w:cs="SimHei"/>
                <w:sz w:val="21"/>
                <w:szCs w:val="21"/>
              </w:rPr>
            </w:pPr>
            <w:r>
              <w:rPr>
                <w:rFonts w:hint="eastAsia" w:ascii="SimHei" w:hAnsi="SimHei" w:eastAsia="SimHei" w:cs="SimHei"/>
                <w:sz w:val="21"/>
                <w:szCs w:val="21"/>
                <w:lang w:val="en-US" w:eastAsia="zh-CN" w:bidi="ar-SA"/>
              </w:rPr>
              <w:t>E-mail：fdsa_xiaodu@126.com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122" w:right="0" w:hanging="3390"/>
        <w:jc w:val="center"/>
        <w:textAlignment w:val="auto"/>
      </w:pPr>
    </w:p>
    <w:p/>
    <w:sectPr>
      <w:type w:val="continuous"/>
      <w:pgSz w:w="11910" w:h="16840"/>
      <w:pgMar w:top="1580" w:right="760" w:bottom="280" w:left="7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roman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BAD80AA"/>
    <w:rsid w:val="7BE4D88D"/>
    <w:rsid w:val="7ED38F9B"/>
    <w:rsid w:val="7F9E8427"/>
    <w:rsid w:val="9EF78A92"/>
    <w:rsid w:val="D4AF4BAF"/>
    <w:rsid w:val="D5FF6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60" w:hanging="3389"/>
    </w:pPr>
    <w:rPr>
      <w:rFonts w:ascii="SimHei" w:hAnsi="SimHei" w:eastAsia="SimHei"/>
      <w:sz w:val="30"/>
      <w:szCs w:val="3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2023-11-16T01:38:00Z</dcterms:created>
  <dc:creator>田 洪鉴</dc:creator>
  <cp:lastModifiedBy>苏裕心</cp:lastModifiedBy>
  <dcterms:modified xsi:type="dcterms:W3CDTF">2023-11-15T10:04:51Z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2052-5.5.1.7991</vt:lpwstr>
  </property>
  <property fmtid="{D5CDD505-2E9C-101B-9397-08002B2CF9AE}" pid="6" name="ICV">
    <vt:lpwstr>7E355133B06F3E19AF235465033D08F7_42</vt:lpwstr>
  </property>
</Properties>
</file>